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C81" w:rsidRPr="0011578A" w:rsidRDefault="006F1C81" w:rsidP="006F1C81">
      <w:pPr>
        <w:pStyle w:val="a3"/>
        <w:spacing w:before="30" w:beforeAutospacing="0" w:after="30" w:afterAutospacing="0"/>
        <w:rPr>
          <w:rStyle w:val="a4"/>
          <w:b/>
          <w:bCs/>
          <w:color w:val="000000"/>
          <w:sz w:val="28"/>
          <w:szCs w:val="28"/>
        </w:rPr>
      </w:pPr>
      <w:r w:rsidRPr="0011578A">
        <w:rPr>
          <w:color w:val="0D406B"/>
          <w:sz w:val="28"/>
          <w:szCs w:val="28"/>
          <w:shd w:val="clear" w:color="auto" w:fill="FFFFFF"/>
        </w:rPr>
        <w:t>Консультация дефектолога</w:t>
      </w:r>
    </w:p>
    <w:p w:rsidR="006F1C81" w:rsidRPr="0011578A" w:rsidRDefault="006F1C81" w:rsidP="006F1C81">
      <w:pPr>
        <w:pStyle w:val="a3"/>
        <w:spacing w:before="30" w:beforeAutospacing="0" w:after="30" w:afterAutospacing="0"/>
        <w:rPr>
          <w:rStyle w:val="a4"/>
          <w:b/>
          <w:bCs/>
          <w:color w:val="000000"/>
          <w:sz w:val="28"/>
          <w:szCs w:val="28"/>
        </w:rPr>
      </w:pPr>
    </w:p>
    <w:p w:rsidR="000575AC" w:rsidRPr="0011578A" w:rsidRDefault="000575AC">
      <w:pPr>
        <w:rPr>
          <w:rFonts w:ascii="Times New Roman" w:hAnsi="Times New Roman" w:cs="Times New Roman"/>
          <w:sz w:val="28"/>
          <w:szCs w:val="28"/>
        </w:rPr>
      </w:pPr>
    </w:p>
    <w:p w:rsidR="0011578A" w:rsidRPr="0011578A" w:rsidRDefault="0011578A" w:rsidP="0011578A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78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Когда мой ребенок выполняет домашнее задание, он часто отвлекается, </w:t>
      </w:r>
      <w:proofErr w:type="gramStart"/>
      <w:r w:rsidRPr="0011578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иногда</w:t>
      </w:r>
      <w:proofErr w:type="gramEnd"/>
      <w:r w:rsidRPr="0011578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кажется, что он забыл, что он начал делать и что надо делать даль</w:t>
      </w:r>
      <w:r w:rsidRPr="0011578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ше. Если я оставляю его выполнять задание одного, то через час вижу, что он почти не продвинулся вперед. Мне кажется, он просто ленится — не хочет делать сам, а ждет подсказки. Я раздражаюсь, сержусь на него, что он не хочет делать все сам. Как помочь и себе и ребенку?</w:t>
      </w:r>
    </w:p>
    <w:p w:rsidR="0011578A" w:rsidRPr="0011578A" w:rsidRDefault="0011578A" w:rsidP="0011578A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78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                                                                                      </w:t>
      </w:r>
      <w:proofErr w:type="spellStart"/>
      <w:r w:rsidRPr="0011578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Анжелика</w:t>
      </w:r>
      <w:proofErr w:type="spellEnd"/>
      <w:r w:rsidRPr="0011578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, 31 год</w:t>
      </w:r>
    </w:p>
    <w:p w:rsidR="0011578A" w:rsidRPr="0011578A" w:rsidRDefault="0011578A" w:rsidP="0011578A">
      <w:pPr>
        <w:shd w:val="clear" w:color="auto" w:fill="FFFFFF"/>
        <w:spacing w:before="30" w:after="30" w:line="240" w:lineRule="auto"/>
        <w:ind w:firstLine="28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7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Отвечает педагог-дефектолог  </w:t>
      </w:r>
      <w:proofErr w:type="spellStart"/>
      <w:r w:rsidRPr="001157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Кагирова</w:t>
      </w:r>
      <w:proofErr w:type="spellEnd"/>
      <w:r w:rsidRPr="001157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1157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Надия</w:t>
      </w:r>
      <w:proofErr w:type="spellEnd"/>
      <w:r w:rsidRPr="001157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1157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Рифкатовна</w:t>
      </w:r>
      <w:proofErr w:type="spellEnd"/>
      <w:r w:rsidRPr="001157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:rsidR="0011578A" w:rsidRPr="0011578A" w:rsidRDefault="0011578A" w:rsidP="0011578A">
      <w:pPr>
        <w:shd w:val="clear" w:color="auto" w:fill="FFFFFF"/>
        <w:spacing w:after="0" w:line="240" w:lineRule="auto"/>
        <w:ind w:left="-170" w:right="22" w:firstLine="2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157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Раздражение и недовольство в данной ситуации совершенно недопустим</w:t>
      </w:r>
      <w:r w:rsidRPr="0011578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ы.</w:t>
      </w:r>
      <w:proofErr w:type="gramEnd"/>
      <w:r w:rsidRPr="0011578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Постарайтесь понять проблемы своего ребенка. Нередко </w:t>
      </w:r>
      <w:r w:rsidRPr="001157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трудности в обучении связаны с незрелостью нервной системы ребен</w:t>
      </w:r>
      <w:r w:rsidRPr="001157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softHyphen/>
      </w:r>
      <w:r w:rsidRPr="0011578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ка, недостаточностью отдельных ее функций. Проявляются эти особен</w:t>
      </w:r>
      <w:r w:rsidRPr="0011578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softHyphen/>
      </w:r>
      <w:r w:rsidRPr="001157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ности, в частности, неумением ориентироваться в выполнении задания, выделить главное, существенное, правильно спланировать выполнение задания, очень часто ребенок с трудом включается в работу, с трудом </w:t>
      </w:r>
      <w:r w:rsidRPr="001157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переключается на выполнение следующего задания. Это не лень или </w:t>
      </w:r>
      <w:r w:rsidRPr="001157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нежелание работать, а объективные трудности, которые он испытывает в учебной деятельности.</w:t>
      </w:r>
    </w:p>
    <w:p w:rsidR="0011578A" w:rsidRPr="0011578A" w:rsidRDefault="0011578A" w:rsidP="0011578A">
      <w:pPr>
        <w:shd w:val="clear" w:color="auto" w:fill="FFFFFF"/>
        <w:spacing w:before="30" w:after="30" w:line="240" w:lineRule="auto"/>
        <w:ind w:left="-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78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Хорошим подспорьем в работе для него может оказаться так называе</w:t>
      </w:r>
      <w:r w:rsidRPr="0011578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softHyphen/>
      </w:r>
      <w:r w:rsidRPr="001157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мая организующая помощь: не подсказка, </w:t>
      </w:r>
      <w:proofErr w:type="spellStart"/>
      <w:r w:rsidRPr="001157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11578A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указание</w:t>
      </w:r>
      <w:proofErr w:type="spellEnd"/>
      <w:r w:rsidRPr="0011578A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, </w:t>
      </w:r>
      <w:r w:rsidRPr="001157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на что необходи</w:t>
      </w:r>
      <w:r w:rsidRPr="001157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softHyphen/>
      </w:r>
      <w:r w:rsidRPr="001157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мо обратить внимание, расчленение задания на более мелкие части, </w:t>
      </w:r>
      <w:r w:rsidRPr="001157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помощь в организации рабочего места, в переключении с одного зада</w:t>
      </w:r>
      <w:r w:rsidRPr="001157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softHyphen/>
      </w:r>
      <w:r w:rsidRPr="001157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ния на другое. Иногда стоит напомнить, какой учебник нужно достать </w:t>
      </w:r>
      <w:r w:rsidRPr="0011578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из портфеля, помочь найти страницу, номер упражнения или задачи — все это поможет сэкономить время, затрачиваемое ребенком, и, соответ</w:t>
      </w:r>
      <w:r w:rsidRPr="0011578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softHyphen/>
      </w:r>
      <w:r w:rsidRPr="001157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ственно, сэкономить его силы.</w:t>
      </w:r>
    </w:p>
    <w:p w:rsidR="0011578A" w:rsidRPr="0011578A" w:rsidRDefault="0011578A" w:rsidP="0011578A">
      <w:pPr>
        <w:shd w:val="clear" w:color="auto" w:fill="FFFFFF"/>
        <w:spacing w:before="30" w:after="30" w:line="240" w:lineRule="auto"/>
        <w:ind w:left="-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7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Однако ни в коем случае не следует то</w:t>
      </w:r>
      <w:r w:rsidRPr="001157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softHyphen/>
        <w:t>ропиться — форсирование темпа деятельности может истощить ребен</w:t>
      </w:r>
      <w:r w:rsidRPr="001157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softHyphen/>
      </w:r>
      <w:r w:rsidRPr="001157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ка. Спокойная доброжелательная помощь поможет сэкономить силы, </w:t>
      </w:r>
      <w:r w:rsidRPr="0011578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поверить в то, что успех вполне достижим. Не бойтесь того, что ребенок </w:t>
      </w:r>
      <w:r w:rsidRPr="001157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никогда не станет самостоятельным — если вы не будете лишать </w:t>
      </w:r>
      <w:proofErr w:type="spellStart"/>
      <w:r w:rsidRPr="001157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его</w:t>
      </w:r>
      <w:r w:rsidRPr="001157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инициативы</w:t>
      </w:r>
      <w:proofErr w:type="spellEnd"/>
      <w:r w:rsidRPr="001157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, жестко навязывать свой способ действия.</w:t>
      </w:r>
    </w:p>
    <w:p w:rsidR="0011578A" w:rsidRPr="0011578A" w:rsidRDefault="0011578A" w:rsidP="0011578A">
      <w:pPr>
        <w:shd w:val="clear" w:color="auto" w:fill="FFFFFF"/>
        <w:spacing w:before="30" w:after="30" w:line="240" w:lineRule="auto"/>
        <w:ind w:left="-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7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Преодолев с ва</w:t>
      </w:r>
      <w:r w:rsidRPr="0011578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шей помощью свои трудности, он научится не бояться предстоящей ра</w:t>
      </w:r>
      <w:r w:rsidRPr="0011578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softHyphen/>
      </w:r>
      <w:r w:rsidRPr="001157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боты, рационально организовывать и планировать свою деятельность.</w:t>
      </w:r>
    </w:p>
    <w:p w:rsidR="0011578A" w:rsidRPr="0011578A" w:rsidRDefault="0011578A" w:rsidP="0011578A">
      <w:pPr>
        <w:shd w:val="clear" w:color="auto" w:fill="FFFFFF"/>
        <w:spacing w:before="30" w:after="30" w:line="240" w:lineRule="auto"/>
        <w:ind w:left="-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7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1578A" w:rsidRPr="0011578A" w:rsidRDefault="0011578A" w:rsidP="0011578A">
      <w:pPr>
        <w:pStyle w:val="a3"/>
        <w:spacing w:before="30" w:beforeAutospacing="0" w:after="30" w:afterAutospacing="0"/>
        <w:rPr>
          <w:color w:val="000000"/>
          <w:sz w:val="28"/>
          <w:szCs w:val="28"/>
        </w:rPr>
      </w:pPr>
      <w:r w:rsidRPr="0011578A">
        <w:rPr>
          <w:rStyle w:val="a4"/>
          <w:b/>
          <w:bCs/>
          <w:color w:val="000000"/>
          <w:sz w:val="28"/>
          <w:szCs w:val="28"/>
        </w:rPr>
        <w:t>Почему бы ребенку с ЗПР не обучаться в обычном классе, ведь там он будет брать пример с более развитых детей, учиться </w:t>
      </w:r>
      <w:r w:rsidRPr="0011578A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11578A">
        <w:rPr>
          <w:rStyle w:val="a4"/>
          <w:b/>
          <w:bCs/>
          <w:color w:val="000000"/>
          <w:sz w:val="28"/>
          <w:szCs w:val="28"/>
        </w:rPr>
        <w:t xml:space="preserve">у них. А чему он может в коррекционном классе научиться у таких </w:t>
      </w:r>
      <w:proofErr w:type="gramStart"/>
      <w:r w:rsidRPr="0011578A">
        <w:rPr>
          <w:rStyle w:val="a4"/>
          <w:b/>
          <w:bCs/>
          <w:color w:val="000000"/>
          <w:sz w:val="28"/>
          <w:szCs w:val="28"/>
        </w:rPr>
        <w:t>же</w:t>
      </w:r>
      <w:proofErr w:type="gramEnd"/>
      <w:r w:rsidRPr="0011578A">
        <w:rPr>
          <w:rStyle w:val="a4"/>
          <w:b/>
          <w:bCs/>
          <w:color w:val="000000"/>
          <w:sz w:val="28"/>
          <w:szCs w:val="28"/>
        </w:rPr>
        <w:t xml:space="preserve"> как он?</w:t>
      </w:r>
    </w:p>
    <w:p w:rsidR="0011578A" w:rsidRPr="0011578A" w:rsidRDefault="0011578A" w:rsidP="0011578A">
      <w:pPr>
        <w:pStyle w:val="a3"/>
        <w:spacing w:before="30" w:beforeAutospacing="0" w:after="30" w:afterAutospacing="0"/>
        <w:jc w:val="center"/>
        <w:rPr>
          <w:color w:val="000000"/>
          <w:sz w:val="28"/>
          <w:szCs w:val="28"/>
        </w:rPr>
      </w:pPr>
      <w:r w:rsidRPr="0011578A">
        <w:rPr>
          <w:rStyle w:val="a4"/>
          <w:color w:val="000000"/>
          <w:sz w:val="28"/>
          <w:szCs w:val="28"/>
        </w:rPr>
        <w:t>Отвечает педагог-дефектолог Виноградова Анна Львовна:</w:t>
      </w:r>
    </w:p>
    <w:p w:rsidR="0011578A" w:rsidRPr="0011578A" w:rsidRDefault="0011578A" w:rsidP="0011578A">
      <w:pPr>
        <w:pStyle w:val="a3"/>
        <w:spacing w:before="30" w:beforeAutospacing="0" w:after="30" w:afterAutospacing="0"/>
        <w:rPr>
          <w:color w:val="000000"/>
          <w:sz w:val="28"/>
          <w:szCs w:val="28"/>
        </w:rPr>
      </w:pPr>
      <w:r w:rsidRPr="0011578A">
        <w:rPr>
          <w:color w:val="000000"/>
          <w:sz w:val="28"/>
          <w:szCs w:val="28"/>
        </w:rPr>
        <w:t> </w:t>
      </w:r>
      <w:r w:rsidRPr="0011578A">
        <w:rPr>
          <w:rStyle w:val="apple-converted-space"/>
          <w:color w:val="000000"/>
          <w:sz w:val="28"/>
          <w:szCs w:val="28"/>
        </w:rPr>
        <w:t> </w:t>
      </w:r>
      <w:r w:rsidRPr="0011578A">
        <w:rPr>
          <w:color w:val="000000"/>
          <w:sz w:val="28"/>
          <w:szCs w:val="28"/>
        </w:rPr>
        <w:t xml:space="preserve">Система коррекционно-развивающего обучения специально создавалась для того, чтобы дети с теми или иными проблемами могли иметь условия </w:t>
      </w:r>
      <w:r w:rsidRPr="0011578A">
        <w:rPr>
          <w:color w:val="000000"/>
          <w:sz w:val="28"/>
          <w:szCs w:val="28"/>
        </w:rPr>
        <w:lastRenderedPageBreak/>
        <w:t xml:space="preserve">обучения и программу, которые будут учитывать их особенности и специфические трудности. Обучение </w:t>
      </w:r>
      <w:proofErr w:type="spellStart"/>
      <w:proofErr w:type="gramStart"/>
      <w:r w:rsidRPr="0011578A">
        <w:rPr>
          <w:color w:val="000000"/>
          <w:sz w:val="28"/>
          <w:szCs w:val="28"/>
        </w:rPr>
        <w:t>построенно</w:t>
      </w:r>
      <w:proofErr w:type="spellEnd"/>
      <w:proofErr w:type="gramEnd"/>
      <w:r w:rsidRPr="0011578A">
        <w:rPr>
          <w:color w:val="000000"/>
          <w:sz w:val="28"/>
          <w:szCs w:val="28"/>
        </w:rPr>
        <w:t xml:space="preserve"> таким образом, чтоб ребенок не только мог восполнить недостатки своего предшествующего опыта, но и имел возможности достичь успеха, получить хорошую оценку. В такой ситуации ребенок словно расцветает, становится более уверенным в себе, доброжелательным к окружающим.</w:t>
      </w:r>
    </w:p>
    <w:p w:rsidR="0011578A" w:rsidRPr="0011578A" w:rsidRDefault="0011578A" w:rsidP="0011578A">
      <w:pPr>
        <w:pStyle w:val="a3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 w:rsidRPr="0011578A">
        <w:rPr>
          <w:color w:val="000000"/>
          <w:sz w:val="28"/>
          <w:szCs w:val="28"/>
        </w:rPr>
        <w:t>  </w:t>
      </w:r>
      <w:r w:rsidRPr="0011578A">
        <w:rPr>
          <w:rStyle w:val="apple-converted-space"/>
          <w:color w:val="000000"/>
          <w:sz w:val="28"/>
          <w:szCs w:val="28"/>
        </w:rPr>
        <w:t> </w:t>
      </w:r>
      <w:r w:rsidRPr="0011578A">
        <w:rPr>
          <w:color w:val="000000"/>
          <w:sz w:val="28"/>
          <w:szCs w:val="28"/>
        </w:rPr>
        <w:t xml:space="preserve">Кроме общих занятий на уроках, в системе предусмотрены и индивидуальные коррекционные занятия – на них ребенку помогут </w:t>
      </w:r>
      <w:proofErr w:type="spellStart"/>
      <w:r w:rsidRPr="0011578A">
        <w:rPr>
          <w:color w:val="000000"/>
          <w:sz w:val="28"/>
          <w:szCs w:val="28"/>
        </w:rPr>
        <w:t>преодалеть</w:t>
      </w:r>
      <w:proofErr w:type="spellEnd"/>
      <w:r w:rsidRPr="0011578A">
        <w:rPr>
          <w:color w:val="000000"/>
          <w:sz w:val="28"/>
          <w:szCs w:val="28"/>
        </w:rPr>
        <w:t xml:space="preserve"> его индивидуальные проблемы, пробелы в знаниях, подобрать подходящие именно для него способы работы.</w:t>
      </w:r>
    </w:p>
    <w:p w:rsidR="0011578A" w:rsidRPr="0011578A" w:rsidRDefault="0011578A" w:rsidP="0011578A">
      <w:pPr>
        <w:pStyle w:val="a3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 w:rsidRPr="0011578A">
        <w:rPr>
          <w:color w:val="000000"/>
          <w:sz w:val="28"/>
          <w:szCs w:val="28"/>
        </w:rPr>
        <w:t> </w:t>
      </w:r>
      <w:r w:rsidRPr="0011578A">
        <w:rPr>
          <w:rStyle w:val="apple-converted-space"/>
          <w:color w:val="000000"/>
          <w:sz w:val="28"/>
          <w:szCs w:val="28"/>
        </w:rPr>
        <w:t> </w:t>
      </w:r>
      <w:r w:rsidRPr="0011578A">
        <w:rPr>
          <w:color w:val="000000"/>
          <w:sz w:val="28"/>
          <w:szCs w:val="28"/>
        </w:rPr>
        <w:t>В обычном же классе ребенка ждут огорчения. Во-первых, наша образовательная система достаточно требовательная, и ребенку, испытывающему те или иные трудности, в ней будет весьма неуютно.</w:t>
      </w:r>
    </w:p>
    <w:p w:rsidR="0011578A" w:rsidRPr="0011578A" w:rsidRDefault="0011578A" w:rsidP="0011578A">
      <w:pPr>
        <w:pStyle w:val="a3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 w:rsidRPr="0011578A">
        <w:rPr>
          <w:color w:val="000000"/>
          <w:sz w:val="28"/>
          <w:szCs w:val="28"/>
        </w:rPr>
        <w:t xml:space="preserve">Во-вторых, практика показывает, что просто пребывание среди нормально развивающихся детей не решает таких проблем. Самое печальное то, что ребенок с теми или иными трудностями оказывается в незавидном положении. От него требуют того, с чем он в силу своих особенностей </w:t>
      </w:r>
      <w:proofErr w:type="gramStart"/>
      <w:r w:rsidRPr="0011578A">
        <w:rPr>
          <w:color w:val="000000"/>
          <w:sz w:val="28"/>
          <w:szCs w:val="28"/>
        </w:rPr>
        <w:t>справится</w:t>
      </w:r>
      <w:proofErr w:type="gramEnd"/>
      <w:r w:rsidRPr="0011578A">
        <w:rPr>
          <w:color w:val="000000"/>
          <w:sz w:val="28"/>
          <w:szCs w:val="28"/>
        </w:rPr>
        <w:t xml:space="preserve"> не может. Ситуацию усугубляют более успешные </w:t>
      </w:r>
      <w:proofErr w:type="spellStart"/>
      <w:r w:rsidRPr="0011578A">
        <w:rPr>
          <w:color w:val="000000"/>
          <w:sz w:val="28"/>
          <w:szCs w:val="28"/>
        </w:rPr>
        <w:t>однокласники</w:t>
      </w:r>
      <w:proofErr w:type="spellEnd"/>
      <w:r w:rsidRPr="0011578A">
        <w:rPr>
          <w:color w:val="000000"/>
          <w:sz w:val="28"/>
          <w:szCs w:val="28"/>
        </w:rPr>
        <w:t xml:space="preserve">, которые порой </w:t>
      </w:r>
      <w:proofErr w:type="gramStart"/>
      <w:r w:rsidRPr="0011578A">
        <w:rPr>
          <w:color w:val="000000"/>
          <w:sz w:val="28"/>
          <w:szCs w:val="28"/>
        </w:rPr>
        <w:t>бывают</w:t>
      </w:r>
      <w:proofErr w:type="gramEnd"/>
      <w:r w:rsidRPr="0011578A">
        <w:rPr>
          <w:color w:val="000000"/>
          <w:sz w:val="28"/>
          <w:szCs w:val="28"/>
        </w:rPr>
        <w:t xml:space="preserve"> безжалостны, к своим «особенным» сверстникам. Следовательно, ничего кроме заниженной самооценки дополнительных учебных проблем ребенок в этой ситуации не приобретает. Чтобы компенсировать свои проблемы, он нуждается прежде всего в доступной</w:t>
      </w:r>
      <w:proofErr w:type="gramStart"/>
      <w:r w:rsidRPr="0011578A">
        <w:rPr>
          <w:color w:val="000000"/>
          <w:sz w:val="28"/>
          <w:szCs w:val="28"/>
        </w:rPr>
        <w:t xml:space="preserve"> ,</w:t>
      </w:r>
      <w:proofErr w:type="gramEnd"/>
      <w:r w:rsidRPr="0011578A">
        <w:rPr>
          <w:color w:val="000000"/>
          <w:sz w:val="28"/>
          <w:szCs w:val="28"/>
        </w:rPr>
        <w:t xml:space="preserve"> соответствующей его возможностям программе обучения. Ведь «обучение ведет за собой развитие» (</w:t>
      </w:r>
      <w:proofErr w:type="spellStart"/>
      <w:r w:rsidRPr="0011578A">
        <w:rPr>
          <w:color w:val="000000"/>
          <w:sz w:val="28"/>
          <w:szCs w:val="28"/>
        </w:rPr>
        <w:t>Л.С.Выготский</w:t>
      </w:r>
      <w:proofErr w:type="spellEnd"/>
      <w:r w:rsidRPr="0011578A">
        <w:rPr>
          <w:color w:val="000000"/>
          <w:sz w:val="28"/>
          <w:szCs w:val="28"/>
        </w:rPr>
        <w:t>) в том и только в том случае, если оно соответствует реальным возможностям ребенка, ложится на подготовленную базу знаний. К примеру, если ребенок не усвоит арифметические действия в младшем звене, он не будет успешен на уроках алгебры в старшем звене.</w:t>
      </w:r>
    </w:p>
    <w:p w:rsidR="0011578A" w:rsidRPr="0011578A" w:rsidRDefault="0011578A" w:rsidP="0011578A">
      <w:pPr>
        <w:shd w:val="clear" w:color="auto" w:fill="FFFFFF"/>
        <w:spacing w:before="30" w:after="30" w:line="240" w:lineRule="auto"/>
        <w:ind w:left="-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578A" w:rsidRPr="0011578A" w:rsidRDefault="0011578A" w:rsidP="0011578A">
      <w:pPr>
        <w:pStyle w:val="a3"/>
        <w:shd w:val="clear" w:color="auto" w:fill="FFFFFF"/>
        <w:spacing w:before="30" w:beforeAutospacing="0" w:after="30" w:afterAutospacing="0"/>
        <w:ind w:left="-170"/>
        <w:jc w:val="both"/>
        <w:rPr>
          <w:color w:val="000000"/>
          <w:sz w:val="28"/>
          <w:szCs w:val="28"/>
        </w:rPr>
      </w:pPr>
      <w:r w:rsidRPr="0011578A">
        <w:rPr>
          <w:rStyle w:val="a5"/>
          <w:i/>
          <w:iCs/>
          <w:color w:val="000000"/>
          <w:spacing w:val="-1"/>
          <w:sz w:val="28"/>
          <w:szCs w:val="28"/>
        </w:rPr>
        <w:t>В каком возрасте малыш должен уметь определять время по часам?</w:t>
      </w:r>
    </w:p>
    <w:p w:rsidR="0011578A" w:rsidRPr="0011578A" w:rsidRDefault="0011578A" w:rsidP="0011578A">
      <w:pPr>
        <w:pStyle w:val="a3"/>
        <w:shd w:val="clear" w:color="auto" w:fill="FFFFFF"/>
        <w:spacing w:before="30" w:beforeAutospacing="0" w:after="30" w:afterAutospacing="0"/>
        <w:ind w:left="-170"/>
        <w:jc w:val="both"/>
        <w:rPr>
          <w:color w:val="000000"/>
          <w:sz w:val="28"/>
          <w:szCs w:val="28"/>
        </w:rPr>
      </w:pPr>
      <w:r w:rsidRPr="0011578A">
        <w:rPr>
          <w:color w:val="000000"/>
          <w:sz w:val="28"/>
          <w:szCs w:val="28"/>
        </w:rPr>
        <w:t> </w:t>
      </w:r>
    </w:p>
    <w:p w:rsidR="0011578A" w:rsidRPr="0011578A" w:rsidRDefault="0011578A" w:rsidP="0011578A">
      <w:pPr>
        <w:pStyle w:val="a3"/>
        <w:shd w:val="clear" w:color="auto" w:fill="FFFFFF"/>
        <w:spacing w:before="30" w:beforeAutospacing="0" w:after="30" w:afterAutospacing="0"/>
        <w:ind w:left="-170"/>
        <w:jc w:val="both"/>
        <w:rPr>
          <w:color w:val="000000"/>
          <w:sz w:val="28"/>
          <w:szCs w:val="28"/>
        </w:rPr>
      </w:pPr>
      <w:r w:rsidRPr="0011578A">
        <w:rPr>
          <w:color w:val="000000"/>
          <w:spacing w:val="-1"/>
          <w:sz w:val="28"/>
          <w:szCs w:val="28"/>
        </w:rPr>
        <w:t>Собственно, научить ребенка определять время по часам при желании возможно еще до школы. Но до семи лет, если только малыш не одарен математически, он вряд ли адекватно воспримет это. Во-первых, до семи лет нормальный ребенок </w:t>
      </w:r>
      <w:r w:rsidRPr="0011578A">
        <w:rPr>
          <w:rStyle w:val="apple-converted-space"/>
          <w:color w:val="000000"/>
          <w:spacing w:val="-1"/>
          <w:sz w:val="28"/>
          <w:szCs w:val="28"/>
        </w:rPr>
        <w:t> </w:t>
      </w:r>
      <w:r w:rsidRPr="0011578A">
        <w:rPr>
          <w:color w:val="000000"/>
          <w:spacing w:val="-1"/>
          <w:sz w:val="28"/>
          <w:szCs w:val="28"/>
        </w:rPr>
        <w:t>еще не созревает до абстрактного мышления, необходимого для </w:t>
      </w:r>
      <w:r w:rsidRPr="0011578A">
        <w:rPr>
          <w:rStyle w:val="apple-converted-space"/>
          <w:color w:val="000000"/>
          <w:spacing w:val="-1"/>
          <w:sz w:val="28"/>
          <w:szCs w:val="28"/>
        </w:rPr>
        <w:t> </w:t>
      </w:r>
      <w:r w:rsidRPr="0011578A">
        <w:rPr>
          <w:color w:val="000000"/>
          <w:spacing w:val="-1"/>
          <w:sz w:val="28"/>
          <w:szCs w:val="28"/>
        </w:rPr>
        <w:t>постижения времени. А во-вторых, детям до школы </w:t>
      </w:r>
      <w:r w:rsidRPr="0011578A">
        <w:rPr>
          <w:rStyle w:val="apple-converted-space"/>
          <w:color w:val="000000"/>
          <w:spacing w:val="-1"/>
          <w:sz w:val="28"/>
          <w:szCs w:val="28"/>
        </w:rPr>
        <w:t> </w:t>
      </w:r>
      <w:r w:rsidRPr="0011578A">
        <w:rPr>
          <w:color w:val="000000"/>
          <w:spacing w:val="-1"/>
          <w:sz w:val="28"/>
          <w:szCs w:val="28"/>
        </w:rPr>
        <w:t>знать точное время не нужно. Ведь малышами </w:t>
      </w:r>
      <w:r w:rsidRPr="0011578A">
        <w:rPr>
          <w:rStyle w:val="apple-converted-space"/>
          <w:color w:val="000000"/>
          <w:spacing w:val="-1"/>
          <w:sz w:val="28"/>
          <w:szCs w:val="28"/>
        </w:rPr>
        <w:t> </w:t>
      </w:r>
      <w:r w:rsidRPr="0011578A">
        <w:rPr>
          <w:color w:val="000000"/>
          <w:spacing w:val="-1"/>
          <w:sz w:val="28"/>
          <w:szCs w:val="28"/>
        </w:rPr>
        <w:t>управляют взрослые. Внешний контроль родителей, выстроенные временные ритуалы сна, прогулки, обеда, дополнительных занятий, о наступлении которых малышу всегда сообщат, вполне заменяют наличие часов.</w:t>
      </w:r>
    </w:p>
    <w:p w:rsidR="0011578A" w:rsidRPr="0011578A" w:rsidRDefault="0011578A" w:rsidP="0011578A">
      <w:pPr>
        <w:shd w:val="clear" w:color="auto" w:fill="FFFFFF"/>
        <w:spacing w:before="30" w:after="30" w:line="240" w:lineRule="auto"/>
        <w:ind w:left="-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578A" w:rsidRPr="0011578A" w:rsidRDefault="0011578A">
      <w:pPr>
        <w:rPr>
          <w:rFonts w:ascii="Times New Roman" w:hAnsi="Times New Roman" w:cs="Times New Roman"/>
          <w:sz w:val="28"/>
          <w:szCs w:val="28"/>
        </w:rPr>
      </w:pPr>
    </w:p>
    <w:sectPr w:rsidR="0011578A" w:rsidRPr="0011578A" w:rsidSect="00057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1C81"/>
    <w:rsid w:val="000575AC"/>
    <w:rsid w:val="0011578A"/>
    <w:rsid w:val="006F1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F1C81"/>
    <w:rPr>
      <w:i/>
      <w:iCs/>
    </w:rPr>
  </w:style>
  <w:style w:type="character" w:customStyle="1" w:styleId="apple-converted-space">
    <w:name w:val="apple-converted-space"/>
    <w:basedOn w:val="a0"/>
    <w:rsid w:val="006F1C81"/>
  </w:style>
  <w:style w:type="paragraph" w:styleId="3">
    <w:name w:val="Body Text Indent 3"/>
    <w:basedOn w:val="a"/>
    <w:link w:val="30"/>
    <w:uiPriority w:val="99"/>
    <w:semiHidden/>
    <w:unhideWhenUsed/>
    <w:rsid w:val="00115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1157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1578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6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745</Words>
  <Characters>4252</Characters>
  <Application>Microsoft Office Word</Application>
  <DocSecurity>0</DocSecurity>
  <Lines>35</Lines>
  <Paragraphs>9</Paragraphs>
  <ScaleCrop>false</ScaleCrop>
  <Company>DreamLair</Company>
  <LinksUpToDate>false</LinksUpToDate>
  <CharactersWithSpaces>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Начкар</dc:creator>
  <cp:lastModifiedBy>Начкар</cp:lastModifiedBy>
  <cp:revision>2</cp:revision>
  <dcterms:created xsi:type="dcterms:W3CDTF">2013-10-11T05:31:00Z</dcterms:created>
  <dcterms:modified xsi:type="dcterms:W3CDTF">2013-10-11T05:36:00Z</dcterms:modified>
</cp:coreProperties>
</file>